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81" w:rsidRPr="005A2B49" w:rsidRDefault="00B32E81" w:rsidP="00B32E81">
      <w:pPr>
        <w:pStyle w:val="a"/>
        <w:rPr>
          <w:rFonts w:ascii="Times New Roman" w:eastAsia="함초롬바탕" w:hAnsi="Times New Roman" w:cs="Times New Roman"/>
          <w:sz w:val="24"/>
        </w:rPr>
      </w:pPr>
      <w:r w:rsidRPr="005A2B49">
        <w:rPr>
          <w:rFonts w:ascii="Times New Roman" w:eastAsia="함초롬바탕" w:hAnsi="Times New Roman" w:cs="Times New Roman"/>
          <w:sz w:val="24"/>
        </w:rPr>
        <w:t>[Korea Forum Seminar Series #4]</w:t>
      </w:r>
    </w:p>
    <w:p w:rsidR="00F16338" w:rsidRPr="00150B1B" w:rsidRDefault="00F16338" w:rsidP="00B32E81">
      <w:pPr>
        <w:pStyle w:val="a"/>
        <w:rPr>
          <w:rFonts w:ascii="Times New Roman" w:hAnsi="Times New Roman" w:cs="Times New Roman"/>
          <w:sz w:val="22"/>
        </w:rPr>
      </w:pPr>
    </w:p>
    <w:p w:rsidR="00D17F9D" w:rsidRDefault="00D17F9D" w:rsidP="00B32E81">
      <w:pPr>
        <w:pStyle w:val="a"/>
        <w:jc w:val="center"/>
        <w:rPr>
          <w:rFonts w:ascii="Times New Roman" w:eastAsia="함초롬바탕" w:hAnsi="Times New Roman" w:cs="Times New Roman"/>
          <w:bCs/>
          <w:sz w:val="22"/>
          <w:szCs w:val="28"/>
        </w:rPr>
      </w:pPr>
      <w:r w:rsidRPr="00D17F9D">
        <w:rPr>
          <w:rFonts w:ascii="Times New Roman" w:eastAsia="함초롬바탕" w:hAnsi="Times New Roman" w:cs="Times New Roman" w:hint="eastAsia"/>
          <w:bCs/>
          <w:sz w:val="22"/>
          <w:szCs w:val="28"/>
        </w:rPr>
        <w:t xml:space="preserve">University </w:t>
      </w:r>
      <w:r>
        <w:rPr>
          <w:rFonts w:ascii="Times New Roman" w:eastAsia="함초롬바탕" w:hAnsi="Times New Roman" w:cs="Times New Roman" w:hint="eastAsia"/>
          <w:bCs/>
          <w:sz w:val="22"/>
          <w:szCs w:val="28"/>
        </w:rPr>
        <w:t xml:space="preserve">of </w:t>
      </w:r>
      <w:r w:rsidRPr="00D17F9D">
        <w:rPr>
          <w:rFonts w:ascii="Times New Roman" w:eastAsia="함초롬바탕" w:hAnsi="Times New Roman" w:cs="Times New Roman" w:hint="eastAsia"/>
          <w:bCs/>
          <w:sz w:val="22"/>
          <w:szCs w:val="28"/>
        </w:rPr>
        <w:t>Warsaw in Cooperation with the Korean Embassy in Warsaw presents</w:t>
      </w:r>
    </w:p>
    <w:p w:rsidR="004E5127" w:rsidRPr="00D82C7D" w:rsidRDefault="004E5127" w:rsidP="00B32E81">
      <w:pPr>
        <w:pStyle w:val="a"/>
        <w:jc w:val="center"/>
        <w:rPr>
          <w:rFonts w:ascii="Times New Roman" w:eastAsia="함초롬바탕" w:hAnsi="Times New Roman" w:cs="Times New Roman"/>
          <w:bCs/>
          <w:sz w:val="10"/>
          <w:szCs w:val="28"/>
        </w:rPr>
      </w:pPr>
    </w:p>
    <w:p w:rsidR="009E230A" w:rsidRPr="00230B95" w:rsidRDefault="009E230A" w:rsidP="00B32E81">
      <w:pPr>
        <w:pStyle w:val="a"/>
        <w:jc w:val="center"/>
        <w:rPr>
          <w:rFonts w:ascii="Times New Roman" w:eastAsia="함초롬바탕" w:hAnsi="Times New Roman" w:cs="Times New Roman"/>
          <w:b/>
          <w:bCs/>
          <w:sz w:val="28"/>
          <w:szCs w:val="28"/>
        </w:rPr>
      </w:pPr>
      <w:r w:rsidRPr="00230B95">
        <w:rPr>
          <w:rFonts w:ascii="Times New Roman" w:eastAsia="함초롬바탕" w:hAnsi="Times New Roman" w:cs="Times New Roman" w:hint="eastAsia"/>
          <w:b/>
          <w:bCs/>
          <w:sz w:val="28"/>
          <w:szCs w:val="28"/>
        </w:rPr>
        <w:t xml:space="preserve">An </w:t>
      </w:r>
      <w:r w:rsidRPr="00230B95">
        <w:rPr>
          <w:rFonts w:ascii="Times New Roman" w:eastAsia="함초롬바탕" w:hAnsi="Times New Roman" w:cs="Times New Roman"/>
          <w:b/>
          <w:bCs/>
          <w:sz w:val="28"/>
          <w:szCs w:val="28"/>
        </w:rPr>
        <w:t xml:space="preserve">Inquiry into Korean Society and Culture: </w:t>
      </w:r>
    </w:p>
    <w:p w:rsidR="009E230A" w:rsidRDefault="009E230A" w:rsidP="00B32E81">
      <w:pPr>
        <w:pStyle w:val="a"/>
        <w:jc w:val="center"/>
        <w:rPr>
          <w:rFonts w:ascii="Times New Roman" w:eastAsia="함초롬바탕" w:hAnsi="Times New Roman" w:cs="Times New Roman"/>
          <w:b/>
          <w:bCs/>
          <w:sz w:val="28"/>
          <w:szCs w:val="28"/>
        </w:rPr>
      </w:pPr>
      <w:r w:rsidRPr="00230B95">
        <w:rPr>
          <w:rFonts w:ascii="Times New Roman" w:eastAsia="함초롬바탕" w:hAnsi="Times New Roman" w:cs="Times New Roman"/>
          <w:b/>
          <w:bCs/>
          <w:sz w:val="28"/>
          <w:szCs w:val="28"/>
        </w:rPr>
        <w:t>Challenges, New Approach</w:t>
      </w:r>
      <w:r w:rsidRPr="00230B95">
        <w:rPr>
          <w:rFonts w:ascii="Times New Roman" w:eastAsia="함초롬바탕" w:hAnsi="Times New Roman" w:cs="Times New Roman" w:hint="eastAsia"/>
          <w:b/>
          <w:bCs/>
          <w:sz w:val="28"/>
          <w:szCs w:val="28"/>
        </w:rPr>
        <w:t>es</w:t>
      </w:r>
      <w:r w:rsidRPr="00230B95">
        <w:rPr>
          <w:rFonts w:ascii="Times New Roman" w:eastAsia="함초롬바탕" w:hAnsi="Times New Roman" w:cs="Times New Roman"/>
          <w:b/>
          <w:bCs/>
          <w:sz w:val="28"/>
          <w:szCs w:val="28"/>
        </w:rPr>
        <w:t xml:space="preserve"> and Prospects for </w:t>
      </w:r>
      <w:r w:rsidRPr="00230B95">
        <w:rPr>
          <w:rFonts w:ascii="Times New Roman" w:eastAsia="함초롬바탕" w:hAnsi="Times New Roman" w:cs="Times New Roman" w:hint="eastAsia"/>
          <w:b/>
          <w:bCs/>
          <w:sz w:val="28"/>
          <w:szCs w:val="28"/>
        </w:rPr>
        <w:t xml:space="preserve">its </w:t>
      </w:r>
      <w:r w:rsidRPr="00230B95">
        <w:rPr>
          <w:rFonts w:ascii="Times New Roman" w:eastAsia="함초롬바탕" w:hAnsi="Times New Roman" w:cs="Times New Roman"/>
          <w:b/>
          <w:bCs/>
          <w:sz w:val="28"/>
          <w:szCs w:val="28"/>
        </w:rPr>
        <w:t xml:space="preserve">Global </w:t>
      </w:r>
      <w:r w:rsidR="00230B95" w:rsidRPr="00230B95">
        <w:rPr>
          <w:rFonts w:ascii="Times New Roman" w:eastAsia="함초롬바탕" w:hAnsi="Times New Roman" w:cs="Times New Roman" w:hint="eastAsia"/>
          <w:b/>
          <w:bCs/>
          <w:sz w:val="28"/>
          <w:szCs w:val="28"/>
        </w:rPr>
        <w:t>C</w:t>
      </w:r>
      <w:r w:rsidRPr="00230B95">
        <w:rPr>
          <w:rFonts w:ascii="Times New Roman" w:eastAsia="함초롬바탕" w:hAnsi="Times New Roman" w:cs="Times New Roman"/>
          <w:b/>
          <w:bCs/>
          <w:sz w:val="28"/>
          <w:szCs w:val="28"/>
        </w:rPr>
        <w:t>ontribution</w:t>
      </w:r>
    </w:p>
    <w:p w:rsidR="004E5127" w:rsidRPr="00D82C7D" w:rsidRDefault="004E5127" w:rsidP="00B32E81">
      <w:pPr>
        <w:pStyle w:val="a"/>
        <w:jc w:val="center"/>
        <w:rPr>
          <w:rFonts w:ascii="Times New Roman" w:eastAsia="함초롬바탕" w:hAnsi="Times New Roman" w:cs="Times New Roman"/>
          <w:b/>
          <w:bCs/>
          <w:sz w:val="16"/>
          <w:szCs w:val="28"/>
        </w:rPr>
      </w:pPr>
    </w:p>
    <w:p w:rsidR="00B32E81" w:rsidRPr="005A2B49" w:rsidRDefault="00B32E81" w:rsidP="00B32E81">
      <w:pPr>
        <w:pStyle w:val="a"/>
        <w:jc w:val="center"/>
        <w:rPr>
          <w:rFonts w:ascii="Times New Roman" w:eastAsia="함초롬바탕" w:hAnsi="Times New Roman" w:cs="Times New Roman"/>
          <w:sz w:val="24"/>
        </w:rPr>
      </w:pPr>
      <w:r w:rsidRPr="005A2B49">
        <w:rPr>
          <w:rFonts w:ascii="Times New Roman" w:eastAsia="함초롬바탕" w:hAnsi="Times New Roman" w:cs="Times New Roman"/>
          <w:sz w:val="24"/>
        </w:rPr>
        <w:t xml:space="preserve">19 October (Friday), </w:t>
      </w:r>
      <w:r w:rsidR="00150B1B" w:rsidRPr="005A2B49">
        <w:rPr>
          <w:rFonts w:ascii="Times New Roman" w:eastAsia="함초롬바탕" w:hAnsi="Times New Roman" w:cs="Times New Roman" w:hint="eastAsia"/>
          <w:sz w:val="24"/>
        </w:rPr>
        <w:t xml:space="preserve">University of </w:t>
      </w:r>
      <w:r w:rsidR="00150B1B" w:rsidRPr="005A2B49">
        <w:rPr>
          <w:rFonts w:ascii="Times New Roman" w:eastAsia="함초롬바탕" w:hAnsi="Times New Roman" w:cs="Times New Roman"/>
          <w:sz w:val="24"/>
        </w:rPr>
        <w:t>Warsaw</w:t>
      </w:r>
      <w:r w:rsidR="00150B1B" w:rsidRPr="005A2B49">
        <w:rPr>
          <w:rFonts w:ascii="Times New Roman" w:eastAsia="함초롬바탕" w:hAnsi="Times New Roman" w:cs="Times New Roman" w:hint="eastAsia"/>
          <w:sz w:val="24"/>
        </w:rPr>
        <w:t xml:space="preserve"> (</w:t>
      </w:r>
      <w:proofErr w:type="spellStart"/>
      <w:r w:rsidR="00150B1B" w:rsidRPr="005A2B49">
        <w:rPr>
          <w:rFonts w:ascii="Times New Roman" w:eastAsia="함초롬바탕" w:hAnsi="Times New Roman" w:cs="Times New Roman" w:hint="eastAsia"/>
          <w:sz w:val="24"/>
        </w:rPr>
        <w:t>ul</w:t>
      </w:r>
      <w:proofErr w:type="spellEnd"/>
      <w:r w:rsidR="00150B1B" w:rsidRPr="005A2B49">
        <w:rPr>
          <w:rFonts w:ascii="Times New Roman" w:eastAsia="함초롬바탕" w:hAnsi="Times New Roman" w:cs="Times New Roman" w:hint="eastAsia"/>
          <w:sz w:val="24"/>
        </w:rPr>
        <w:t>. Dobra 56/66)</w:t>
      </w:r>
    </w:p>
    <w:p w:rsidR="00525287" w:rsidRDefault="00525287" w:rsidP="00B32E81">
      <w:pPr>
        <w:pStyle w:val="a"/>
        <w:jc w:val="center"/>
        <w:rPr>
          <w:rFonts w:ascii="Times New Roman" w:hAnsi="Times New Roman" w:cs="Times New Roman"/>
          <w:sz w:val="24"/>
        </w:rPr>
      </w:pPr>
    </w:p>
    <w:p w:rsidR="006A79DA" w:rsidRPr="00D17F9D" w:rsidRDefault="006A79DA" w:rsidP="00B32E81">
      <w:pPr>
        <w:pStyle w:val="a"/>
        <w:jc w:val="center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62"/>
      </w:tblGrid>
      <w:tr w:rsidR="00525287" w:rsidTr="00525287">
        <w:tc>
          <w:tcPr>
            <w:tcW w:w="9722" w:type="dxa"/>
            <w:gridSpan w:val="2"/>
          </w:tcPr>
          <w:p w:rsidR="00525287" w:rsidRPr="00525287" w:rsidRDefault="00525287" w:rsidP="00525287">
            <w:pPr>
              <w:pStyle w:val="a"/>
              <w:rPr>
                <w:rFonts w:ascii="Times New Roman" w:eastAsia="함초롬바탕" w:hAnsi="Times New Roman" w:cs="Times New Roman"/>
                <w:b/>
                <w:sz w:val="24"/>
              </w:rPr>
            </w:pP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10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0-1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3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0 Opening</w:t>
            </w:r>
          </w:p>
        </w:tc>
      </w:tr>
      <w:tr w:rsidR="00525287" w:rsidTr="00525287">
        <w:tc>
          <w:tcPr>
            <w:tcW w:w="2660" w:type="dxa"/>
          </w:tcPr>
          <w:p w:rsidR="00525287" w:rsidRPr="00525287" w:rsidRDefault="00525287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</w:rPr>
            </w:pPr>
            <w:r w:rsidRPr="005A2B49">
              <w:rPr>
                <w:rFonts w:ascii="Times New Roman" w:eastAsia="함초롬바탕" w:hAnsi="Times New Roman" w:cs="Times New Roman"/>
                <w:sz w:val="24"/>
              </w:rPr>
              <w:t>Welcoming Remarks</w:t>
            </w:r>
          </w:p>
        </w:tc>
        <w:tc>
          <w:tcPr>
            <w:tcW w:w="7062" w:type="dxa"/>
          </w:tcPr>
          <w:p w:rsidR="00525287" w:rsidRDefault="00525287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</w:rPr>
            </w:pPr>
            <w:r>
              <w:rPr>
                <w:rFonts w:ascii="Times New Roman" w:eastAsia="함초롬바탕" w:hAnsi="Times New Roman" w:cs="Times New Roman" w:hint="eastAsia"/>
                <w:sz w:val="24"/>
              </w:rPr>
              <w:t xml:space="preserve">Prof. </w:t>
            </w:r>
            <w:r w:rsidR="006A79DA">
              <w:rPr>
                <w:rFonts w:ascii="Times New Roman" w:eastAsia="함초롬바탕" w:hAnsi="Times New Roman" w:cs="Times New Roman" w:hint="eastAsia"/>
                <w:sz w:val="24"/>
              </w:rPr>
              <w:t xml:space="preserve">Piotr </w:t>
            </w:r>
            <w:proofErr w:type="spellStart"/>
            <w:r w:rsidR="006A79DA">
              <w:rPr>
                <w:rFonts w:ascii="Times New Roman" w:eastAsia="함초롬바탕" w:hAnsi="Times New Roman" w:cs="Times New Roman" w:hint="eastAsia"/>
                <w:sz w:val="24"/>
              </w:rPr>
              <w:t>Taracha</w:t>
            </w:r>
            <w:proofErr w:type="spellEnd"/>
            <w:r>
              <w:rPr>
                <w:rFonts w:ascii="Times New Roman" w:eastAsia="함초롬바탕" w:hAnsi="Times New Roman" w:cs="Times New Roman" w:hint="eastAsia"/>
                <w:sz w:val="24"/>
              </w:rPr>
              <w:t>,</w:t>
            </w:r>
            <w:r w:rsidRPr="005A2B49">
              <w:rPr>
                <w:rFonts w:ascii="Times New Roman" w:eastAsia="함초롬바탕" w:hAnsi="Times New Roman" w:cs="Times New Roman"/>
                <w:sz w:val="24"/>
              </w:rPr>
              <w:t xml:space="preserve"> </w:t>
            </w:r>
            <w:r w:rsidR="006A79DA">
              <w:rPr>
                <w:rFonts w:ascii="Times New Roman" w:eastAsia="함초롬바탕" w:hAnsi="Times New Roman" w:cs="Times New Roman" w:hint="eastAsia"/>
                <w:sz w:val="24"/>
              </w:rPr>
              <w:t xml:space="preserve">Dean of Oriental Studies Faculty, </w:t>
            </w:r>
            <w:r w:rsidRPr="005A2B49">
              <w:rPr>
                <w:rFonts w:ascii="Times New Roman" w:eastAsia="함초롬바탕" w:hAnsi="Times New Roman" w:cs="Times New Roman"/>
                <w:sz w:val="24"/>
              </w:rPr>
              <w:t>University</w:t>
            </w:r>
            <w:r>
              <w:rPr>
                <w:rFonts w:ascii="Times New Roman" w:eastAsia="함초롬바탕" w:hAnsi="Times New Roman" w:cs="Times New Roman" w:hint="eastAsia"/>
                <w:sz w:val="24"/>
              </w:rPr>
              <w:t xml:space="preserve"> of Warsaw</w:t>
            </w:r>
          </w:p>
          <w:p w:rsidR="00525287" w:rsidRPr="00525287" w:rsidRDefault="00525287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10"/>
              </w:rPr>
            </w:pPr>
          </w:p>
        </w:tc>
      </w:tr>
      <w:tr w:rsidR="00525287" w:rsidRPr="00F16992" w:rsidTr="00525287">
        <w:tc>
          <w:tcPr>
            <w:tcW w:w="2660" w:type="dxa"/>
          </w:tcPr>
          <w:p w:rsidR="00525287" w:rsidRPr="00525287" w:rsidRDefault="00525287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</w:rPr>
            </w:pPr>
            <w:r w:rsidRPr="005A2B49">
              <w:rPr>
                <w:rFonts w:ascii="Times New Roman" w:eastAsia="함초롬바탕" w:hAnsi="Times New Roman" w:cs="Times New Roman"/>
                <w:sz w:val="24"/>
              </w:rPr>
              <w:t>Congratulatory Remarks</w:t>
            </w:r>
          </w:p>
        </w:tc>
        <w:tc>
          <w:tcPr>
            <w:tcW w:w="7062" w:type="dxa"/>
          </w:tcPr>
          <w:p w:rsidR="00525287" w:rsidRDefault="00525287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</w:rPr>
            </w:pPr>
            <w:r w:rsidRPr="005A2B49">
              <w:rPr>
                <w:rFonts w:ascii="Times New Roman" w:eastAsia="함초롬바탕" w:hAnsi="Times New Roman" w:cs="Times New Roman"/>
                <w:sz w:val="24"/>
              </w:rPr>
              <w:t>H.E. Sung-</w:t>
            </w:r>
            <w:proofErr w:type="spellStart"/>
            <w:r w:rsidRPr="005A2B49">
              <w:rPr>
                <w:rFonts w:ascii="Times New Roman" w:eastAsia="함초롬바탕" w:hAnsi="Times New Roman" w:cs="Times New Roman"/>
                <w:sz w:val="24"/>
              </w:rPr>
              <w:t>joo</w:t>
            </w:r>
            <w:proofErr w:type="spellEnd"/>
            <w:r w:rsidRPr="005A2B49">
              <w:rPr>
                <w:rFonts w:ascii="Times New Roman" w:eastAsia="함초롬바탕" w:hAnsi="Times New Roman" w:cs="Times New Roman"/>
                <w:sz w:val="24"/>
              </w:rPr>
              <w:t xml:space="preserve"> Choi, Ambassador of Korea to Poland</w:t>
            </w:r>
          </w:p>
          <w:p w:rsidR="00C17E3B" w:rsidRPr="00F16992" w:rsidRDefault="00C17E3B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  <w:lang w:val="pl-PL"/>
              </w:rPr>
            </w:pPr>
            <w:r w:rsidRPr="00F16992">
              <w:rPr>
                <w:rFonts w:ascii="Times New Roman" w:eastAsia="함초롬바탕" w:hAnsi="Times New Roman" w:cs="Times New Roman"/>
                <w:sz w:val="24"/>
                <w:lang w:val="pl-PL"/>
              </w:rPr>
              <w:t xml:space="preserve">Prof. Mikołaj </w:t>
            </w:r>
            <w:proofErr w:type="spellStart"/>
            <w:r w:rsidRPr="00F16992">
              <w:rPr>
                <w:rFonts w:ascii="Times New Roman" w:eastAsia="함초롬바탕" w:hAnsi="Times New Roman" w:cs="Times New Roman"/>
                <w:sz w:val="24"/>
                <w:lang w:val="pl-PL"/>
              </w:rPr>
              <w:t>Melanowicz</w:t>
            </w:r>
            <w:proofErr w:type="spellEnd"/>
          </w:p>
          <w:p w:rsidR="00C17E3B" w:rsidRPr="00F16992" w:rsidRDefault="00C17E3B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  <w:lang w:val="pl-PL"/>
              </w:rPr>
            </w:pPr>
            <w:r w:rsidRPr="00F16992">
              <w:rPr>
                <w:rFonts w:ascii="Times New Roman" w:eastAsia="함초롬바탕" w:hAnsi="Times New Roman" w:cs="Times New Roman"/>
                <w:sz w:val="24"/>
                <w:lang w:val="pl-PL"/>
              </w:rPr>
              <w:t>Prof. Romuald Huszcza</w:t>
            </w:r>
          </w:p>
          <w:p w:rsidR="00525287" w:rsidRPr="00F16992" w:rsidRDefault="00525287" w:rsidP="00B32E81">
            <w:pPr>
              <w:pStyle w:val="a"/>
              <w:jc w:val="center"/>
              <w:rPr>
                <w:rFonts w:ascii="Times New Roman" w:eastAsia="함초롬바탕" w:hAnsi="Times New Roman" w:cs="Times New Roman"/>
                <w:sz w:val="14"/>
                <w:lang w:val="pl-PL"/>
              </w:rPr>
            </w:pPr>
          </w:p>
        </w:tc>
      </w:tr>
      <w:tr w:rsidR="00525287" w:rsidTr="00525287">
        <w:tc>
          <w:tcPr>
            <w:tcW w:w="9722" w:type="dxa"/>
            <w:gridSpan w:val="2"/>
          </w:tcPr>
          <w:p w:rsidR="00525287" w:rsidRPr="00525287" w:rsidRDefault="00525287" w:rsidP="00525287">
            <w:pPr>
              <w:pStyle w:val="a"/>
              <w:rPr>
                <w:rFonts w:ascii="Times New Roman" w:hAnsi="Times New Roman" w:cs="Times New Roman"/>
                <w:b/>
                <w:sz w:val="24"/>
              </w:rPr>
            </w:pP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10: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3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0-1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2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00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 xml:space="preserve"> Session 1: 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Impact of the Rapid Economic Development on Korean Society</w:t>
            </w:r>
          </w:p>
        </w:tc>
      </w:tr>
      <w:tr w:rsidR="00525287" w:rsidRPr="00D82C7D" w:rsidTr="00525287">
        <w:tc>
          <w:tcPr>
            <w:tcW w:w="2660" w:type="dxa"/>
          </w:tcPr>
          <w:p w:rsidR="00525287" w:rsidRPr="00D82C7D" w:rsidRDefault="00525287" w:rsidP="00D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7D">
              <w:rPr>
                <w:rFonts w:ascii="Times New Roman" w:hAnsi="Times New Roman" w:cs="Times New Roman" w:hint="eastAsia"/>
                <w:sz w:val="24"/>
                <w:szCs w:val="24"/>
              </w:rPr>
              <w:t>Keynote Speeches</w:t>
            </w:r>
          </w:p>
        </w:tc>
        <w:tc>
          <w:tcPr>
            <w:tcW w:w="7062" w:type="dxa"/>
          </w:tcPr>
          <w:p w:rsidR="00525287" w:rsidRDefault="00525287" w:rsidP="00D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7D">
              <w:rPr>
                <w:rFonts w:ascii="Times New Roman" w:hAnsi="Times New Roman" w:cs="Times New Roman"/>
                <w:sz w:val="24"/>
                <w:szCs w:val="24"/>
              </w:rPr>
              <w:t>Prof. Nam-</w:t>
            </w:r>
            <w:r w:rsidR="00D82C7D" w:rsidRPr="00D82C7D"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Pr="00D82C7D">
              <w:rPr>
                <w:rFonts w:ascii="Times New Roman" w:hAnsi="Times New Roman" w:cs="Times New Roman"/>
                <w:sz w:val="24"/>
                <w:szCs w:val="24"/>
              </w:rPr>
              <w:t xml:space="preserve">ook Kim, </w:t>
            </w:r>
            <w:r w:rsidR="00D82C7D" w:rsidRPr="00D82C7D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Identity Crisis and Social Integration under Globalization in Korea</w:t>
            </w:r>
            <w:r w:rsidR="00D82C7D" w:rsidRPr="00D82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82C7D">
              <w:rPr>
                <w:rFonts w:ascii="Times New Roman" w:hAnsi="Times New Roman" w:cs="Times New Roman"/>
                <w:sz w:val="24"/>
                <w:szCs w:val="24"/>
              </w:rPr>
              <w:t>Korea University</w:t>
            </w:r>
          </w:p>
          <w:p w:rsidR="00D82C7D" w:rsidRPr="00D82C7D" w:rsidRDefault="00D82C7D" w:rsidP="00D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87" w:rsidRDefault="00525287" w:rsidP="00D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7D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D82C7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82C7D" w:rsidRPr="00D82C7D">
              <w:rPr>
                <w:rFonts w:ascii="Times New Roman" w:hAnsi="Times New Roman" w:cs="Times New Roman" w:hint="eastAsia"/>
                <w:sz w:val="24"/>
                <w:szCs w:val="24"/>
              </w:rPr>
              <w:t>eongHun</w:t>
            </w:r>
            <w:proofErr w:type="spellEnd"/>
            <w:r w:rsidRPr="00D82C7D">
              <w:rPr>
                <w:rFonts w:ascii="Times New Roman" w:hAnsi="Times New Roman" w:cs="Times New Roman"/>
                <w:sz w:val="24"/>
                <w:szCs w:val="24"/>
              </w:rPr>
              <w:t xml:space="preserve"> Han, </w:t>
            </w:r>
            <w:r w:rsidR="00D82C7D" w:rsidRPr="00D82C7D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Development of Political Parties and Party Politics in Korea</w:t>
            </w:r>
            <w:r w:rsidR="00D82C7D" w:rsidRPr="00D82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82C7D">
              <w:rPr>
                <w:rFonts w:ascii="Times New Roman" w:hAnsi="Times New Roman" w:cs="Times New Roman"/>
                <w:sz w:val="24"/>
                <w:szCs w:val="24"/>
              </w:rPr>
              <w:t>Seoul National University</w:t>
            </w:r>
          </w:p>
          <w:p w:rsidR="00D82C7D" w:rsidRPr="00D82C7D" w:rsidRDefault="00D82C7D" w:rsidP="00D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87" w:rsidRPr="00D82C7D" w:rsidRDefault="00525287" w:rsidP="00D8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C7D">
              <w:rPr>
                <w:rFonts w:ascii="Times New Roman" w:hAnsi="Times New Roman" w:cs="Times New Roman"/>
                <w:sz w:val="24"/>
                <w:szCs w:val="24"/>
              </w:rPr>
              <w:t xml:space="preserve">Prof. Chang </w:t>
            </w:r>
            <w:proofErr w:type="spellStart"/>
            <w:r w:rsidRPr="00D82C7D">
              <w:rPr>
                <w:rFonts w:ascii="Times New Roman" w:hAnsi="Times New Roman" w:cs="Times New Roman"/>
                <w:sz w:val="24"/>
                <w:szCs w:val="24"/>
              </w:rPr>
              <w:t>Ryong</w:t>
            </w:r>
            <w:proofErr w:type="spellEnd"/>
            <w:r w:rsidRPr="00D82C7D">
              <w:rPr>
                <w:rFonts w:ascii="Times New Roman" w:hAnsi="Times New Roman" w:cs="Times New Roman"/>
                <w:sz w:val="24"/>
                <w:szCs w:val="24"/>
              </w:rPr>
              <w:t xml:space="preserve"> Oh, </w:t>
            </w:r>
            <w:r w:rsidR="00D82C7D" w:rsidRPr="00D82C7D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Korean Cultural Grammar and its Impact on </w:t>
            </w:r>
            <w:proofErr w:type="spellStart"/>
            <w:r w:rsidR="00D82C7D" w:rsidRPr="00D82C7D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Hallyu</w:t>
            </w:r>
            <w:proofErr w:type="spellEnd"/>
            <w:r w:rsidR="00D82C7D" w:rsidRPr="00D82C7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82C7D">
              <w:rPr>
                <w:rFonts w:ascii="Times New Roman" w:hAnsi="Times New Roman" w:cs="Times New Roman"/>
                <w:sz w:val="24"/>
                <w:szCs w:val="24"/>
              </w:rPr>
              <w:t>University of Seoul</w:t>
            </w:r>
          </w:p>
          <w:p w:rsidR="00525287" w:rsidRPr="00D82C7D" w:rsidRDefault="00525287" w:rsidP="00D8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87" w:rsidTr="00525287">
        <w:tc>
          <w:tcPr>
            <w:tcW w:w="2660" w:type="dxa"/>
          </w:tcPr>
          <w:p w:rsidR="00525287" w:rsidRDefault="00525287" w:rsidP="00525287">
            <w:pPr>
              <w:pStyle w:val="a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Comments</w:t>
            </w:r>
          </w:p>
        </w:tc>
        <w:tc>
          <w:tcPr>
            <w:tcW w:w="7062" w:type="dxa"/>
          </w:tcPr>
          <w:p w:rsidR="00525287" w:rsidRPr="00155C6A" w:rsidRDefault="00BD660D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</w:rPr>
            </w:pPr>
            <w:r>
              <w:rPr>
                <w:rFonts w:ascii="Times New Roman" w:eastAsia="함초롬바탕" w:hAnsi="Times New Roman" w:cs="Times New Roman" w:hint="eastAsia"/>
                <w:sz w:val="24"/>
              </w:rPr>
              <w:t xml:space="preserve">Prof. 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sz w:val="24"/>
              </w:rPr>
              <w:t>Graż</w:t>
            </w:r>
            <w:r w:rsidR="00525287" w:rsidRPr="00155C6A">
              <w:rPr>
                <w:rFonts w:ascii="Times New Roman" w:eastAsia="함초롬바탕" w:hAnsi="Times New Roman" w:cs="Times New Roman" w:hint="eastAsia"/>
                <w:sz w:val="24"/>
              </w:rPr>
              <w:t>yna</w:t>
            </w:r>
            <w:proofErr w:type="spellEnd"/>
            <w:r w:rsidR="00525287" w:rsidRPr="00155C6A">
              <w:rPr>
                <w:rFonts w:ascii="Times New Roman" w:eastAsia="함초롬바탕" w:hAnsi="Times New Roman" w:cs="Times New Roman" w:hint="eastAsia"/>
                <w:sz w:val="24"/>
              </w:rPr>
              <w:t xml:space="preserve"> </w:t>
            </w:r>
            <w:proofErr w:type="spellStart"/>
            <w:r w:rsidR="00525287" w:rsidRPr="00155C6A">
              <w:rPr>
                <w:rFonts w:ascii="Times New Roman" w:eastAsia="함초롬바탕" w:hAnsi="Times New Roman" w:cs="Times New Roman" w:hint="eastAsia"/>
                <w:sz w:val="24"/>
              </w:rPr>
              <w:t>Strnad</w:t>
            </w:r>
            <w:proofErr w:type="spellEnd"/>
            <w:r w:rsidR="00525287" w:rsidRPr="00155C6A">
              <w:rPr>
                <w:rFonts w:ascii="Times New Roman" w:eastAsia="함초롬바탕" w:hAnsi="Times New Roman" w:cs="Times New Roman" w:hint="eastAsia"/>
                <w:color w:val="auto"/>
                <w:sz w:val="24"/>
              </w:rPr>
              <w:t xml:space="preserve">, </w:t>
            </w:r>
            <w:r w:rsidR="00AD3B92" w:rsidRPr="00155C6A">
              <w:rPr>
                <w:rFonts w:ascii="Times New Roman" w:eastAsia="함초롬바탕" w:hAnsi="Times New Roman" w:cs="Times New Roman"/>
                <w:color w:val="auto"/>
                <w:sz w:val="24"/>
              </w:rPr>
              <w:t>Adam Mickiewicz</w:t>
            </w:r>
            <w:r w:rsidR="00C838FC" w:rsidRPr="00155C6A">
              <w:rPr>
                <w:rFonts w:ascii="Times New Roman" w:eastAsia="함초롬바탕" w:hAnsi="Times New Roman" w:cs="Times New Roman" w:hint="eastAsia"/>
                <w:color w:val="auto"/>
                <w:sz w:val="24"/>
              </w:rPr>
              <w:t xml:space="preserve"> </w:t>
            </w:r>
            <w:r w:rsidR="00B10B06" w:rsidRPr="00155C6A">
              <w:rPr>
                <w:rFonts w:ascii="Times New Roman" w:eastAsia="함초롬바탕" w:hAnsi="Times New Roman" w:cs="Times New Roman"/>
                <w:color w:val="auto"/>
                <w:sz w:val="24"/>
              </w:rPr>
              <w:t>University</w:t>
            </w:r>
          </w:p>
          <w:p w:rsidR="00AD3B92" w:rsidRDefault="00AD3B92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</w:rPr>
            </w:pPr>
            <w:r>
              <w:rPr>
                <w:rFonts w:ascii="Times New Roman" w:eastAsia="함초롬바탕" w:hAnsi="Times New Roman" w:cs="Times New Roman"/>
                <w:sz w:val="24"/>
              </w:rPr>
              <w:t xml:space="preserve">Prof. Krzysztof </w:t>
            </w:r>
            <w:proofErr w:type="spellStart"/>
            <w:r>
              <w:rPr>
                <w:rFonts w:ascii="Times New Roman" w:eastAsia="함초롬바탕" w:hAnsi="Times New Roman" w:cs="Times New Roman"/>
                <w:sz w:val="24"/>
              </w:rPr>
              <w:t>Nowakowski</w:t>
            </w:r>
            <w:proofErr w:type="spellEnd"/>
            <w:r>
              <w:rPr>
                <w:rFonts w:ascii="Times New Roman" w:eastAsia="함초롬바탕" w:hAnsi="Times New Roman" w:cs="Times New Roman"/>
                <w:sz w:val="24"/>
              </w:rPr>
              <w:t xml:space="preserve">, </w:t>
            </w:r>
            <w:r w:rsidR="00155C6A">
              <w:rPr>
                <w:rFonts w:ascii="Times New Roman" w:eastAsia="함초롬바탕" w:hAnsi="Times New Roman" w:cs="Times New Roman"/>
                <w:sz w:val="24"/>
              </w:rPr>
              <w:t>Vistula University</w:t>
            </w:r>
          </w:p>
          <w:p w:rsidR="00570614" w:rsidRPr="00F16992" w:rsidRDefault="00570614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24"/>
              </w:rPr>
            </w:pPr>
            <w:r w:rsidRPr="00525287">
              <w:rPr>
                <w:rFonts w:ascii="Times New Roman" w:eastAsia="함초롬바탕" w:hAnsi="Times New Roman" w:cs="Times New Roman" w:hint="eastAsia"/>
                <w:sz w:val="24"/>
              </w:rPr>
              <w:t xml:space="preserve">Mr. Tomasz </w:t>
            </w:r>
            <w:proofErr w:type="spellStart"/>
            <w:r w:rsidRPr="00525287">
              <w:rPr>
                <w:rFonts w:ascii="Times New Roman" w:eastAsia="함초롬바탕" w:hAnsi="Times New Roman" w:cs="Times New Roman" w:hint="eastAsia"/>
                <w:sz w:val="24"/>
              </w:rPr>
              <w:t>Szpikowski</w:t>
            </w:r>
            <w:proofErr w:type="spellEnd"/>
            <w:r w:rsidRPr="00525287">
              <w:rPr>
                <w:rFonts w:ascii="Times New Roman" w:eastAsia="함초롬바탕" w:hAnsi="Times New Roman" w:cs="Times New Roman" w:hint="eastAsia"/>
                <w:sz w:val="24"/>
              </w:rPr>
              <w:t>, Honorary Consul of Korea in Wroclaw</w:t>
            </w:r>
          </w:p>
          <w:p w:rsidR="00525287" w:rsidRPr="00B87978" w:rsidRDefault="00525287" w:rsidP="00C838FC">
            <w:pPr>
              <w:pStyle w:val="a"/>
              <w:jc w:val="left"/>
              <w:rPr>
                <w:rFonts w:ascii="Times New Roman" w:hAnsi="Times New Roman" w:cs="Times New Roman"/>
                <w:sz w:val="14"/>
              </w:rPr>
            </w:pPr>
          </w:p>
        </w:tc>
      </w:tr>
      <w:tr w:rsidR="00525287" w:rsidTr="00525287">
        <w:tc>
          <w:tcPr>
            <w:tcW w:w="9722" w:type="dxa"/>
            <w:gridSpan w:val="2"/>
          </w:tcPr>
          <w:p w:rsidR="00525287" w:rsidRDefault="00525287" w:rsidP="00525287">
            <w:pPr>
              <w:pStyle w:val="a"/>
              <w:rPr>
                <w:rFonts w:ascii="Times New Roman" w:eastAsia="함초롬바탕" w:hAnsi="Times New Roman" w:cs="Times New Roman"/>
                <w:b/>
                <w:sz w:val="24"/>
              </w:rPr>
            </w:pP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1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2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00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-1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3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 xml:space="preserve">0 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Buffet Lunch</w:t>
            </w:r>
          </w:p>
          <w:p w:rsidR="00043939" w:rsidRPr="00B87978" w:rsidRDefault="00043939" w:rsidP="00525287">
            <w:pPr>
              <w:pStyle w:val="a"/>
              <w:rPr>
                <w:rFonts w:ascii="Times New Roman" w:hAnsi="Times New Roman" w:cs="Times New Roman"/>
                <w:sz w:val="14"/>
              </w:rPr>
            </w:pPr>
          </w:p>
        </w:tc>
      </w:tr>
      <w:tr w:rsidR="00043939" w:rsidTr="00525287">
        <w:tc>
          <w:tcPr>
            <w:tcW w:w="9722" w:type="dxa"/>
            <w:gridSpan w:val="2"/>
          </w:tcPr>
          <w:p w:rsidR="00043939" w:rsidRPr="00043939" w:rsidRDefault="00043939" w:rsidP="00043939">
            <w:pPr>
              <w:pStyle w:val="a"/>
              <w:rPr>
                <w:rFonts w:ascii="Times New Roman" w:eastAsia="함초롬바탕" w:hAnsi="Times New Roman" w:cs="Times New Roman"/>
                <w:sz w:val="24"/>
              </w:rPr>
            </w:pP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함초롬바탕" w:hAnsi="Times New Roman" w:cs="Times New Roman" w:hint="eastAsia"/>
                <w:b/>
                <w:sz w:val="24"/>
              </w:rPr>
              <w:t>3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함초롬바탕" w:hAnsi="Times New Roman" w:cs="Times New Roman" w:hint="eastAsia"/>
                <w:b/>
                <w:sz w:val="24"/>
              </w:rPr>
              <w:t>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0-1</w:t>
            </w:r>
            <w:r>
              <w:rPr>
                <w:rFonts w:ascii="Times New Roman" w:eastAsia="함초롬바탕" w:hAnsi="Times New Roman" w:cs="Times New Roman" w:hint="eastAsia"/>
                <w:b/>
                <w:sz w:val="24"/>
              </w:rPr>
              <w:t>5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00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 xml:space="preserve"> Session </w:t>
            </w:r>
            <w:r>
              <w:rPr>
                <w:rFonts w:ascii="Times New Roman" w:eastAsia="함초롬바탕" w:hAnsi="Times New Roman" w:cs="Times New Roman" w:hint="eastAsia"/>
                <w:b/>
                <w:sz w:val="24"/>
              </w:rPr>
              <w:t>2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함초롬바탕" w:hAnsi="Times New Roman" w:cs="Times New Roman" w:hint="eastAsia"/>
                <w:b/>
                <w:sz w:val="24"/>
              </w:rPr>
              <w:t>Modern Korean Culture: From Literary and Linguistic Perspectives</w:t>
            </w:r>
          </w:p>
        </w:tc>
      </w:tr>
      <w:tr w:rsidR="00525287" w:rsidTr="00525287">
        <w:tc>
          <w:tcPr>
            <w:tcW w:w="2660" w:type="dxa"/>
          </w:tcPr>
          <w:p w:rsidR="00525287" w:rsidRDefault="00525287" w:rsidP="00525287">
            <w:pPr>
              <w:pStyle w:val="a"/>
              <w:jc w:val="left"/>
              <w:rPr>
                <w:rFonts w:ascii="Times New Roman" w:hAnsi="Times New Roman" w:cs="Times New Roman"/>
                <w:sz w:val="24"/>
              </w:rPr>
            </w:pPr>
            <w:r w:rsidRPr="005A2B49">
              <w:rPr>
                <w:rFonts w:ascii="Times New Roman" w:eastAsia="함초롬바탕" w:hAnsi="Times New Roman" w:cs="Times New Roman"/>
                <w:sz w:val="24"/>
              </w:rPr>
              <w:t>Presentation</w:t>
            </w:r>
            <w:r>
              <w:rPr>
                <w:rFonts w:ascii="Times New Roman" w:eastAsia="함초롬바탕" w:hAnsi="Times New Roman" w:cs="Times New Roman" w:hint="eastAsia"/>
                <w:sz w:val="24"/>
              </w:rPr>
              <w:t>s</w:t>
            </w:r>
          </w:p>
        </w:tc>
        <w:tc>
          <w:tcPr>
            <w:tcW w:w="7062" w:type="dxa"/>
          </w:tcPr>
          <w:p w:rsidR="00525287" w:rsidRPr="007A0EE7" w:rsidRDefault="00525287" w:rsidP="00B32E81">
            <w:pPr>
              <w:pStyle w:val="a"/>
              <w:jc w:val="center"/>
              <w:rPr>
                <w:rFonts w:ascii="Times New Roman" w:eastAsia="함초롬바탕" w:hAnsi="Times New Roman" w:cs="Times New Roman" w:hint="eastAsia"/>
                <w:sz w:val="24"/>
              </w:rPr>
            </w:pPr>
            <w:bookmarkStart w:id="0" w:name="_GoBack"/>
            <w:bookmarkEnd w:id="0"/>
          </w:p>
        </w:tc>
      </w:tr>
      <w:tr w:rsidR="00D64389" w:rsidRPr="00D64389" w:rsidTr="00525287">
        <w:tc>
          <w:tcPr>
            <w:tcW w:w="2660" w:type="dxa"/>
          </w:tcPr>
          <w:p w:rsidR="00D64389" w:rsidRPr="00D64389" w:rsidRDefault="00D64389" w:rsidP="00525287">
            <w:pPr>
              <w:pStyle w:val="a"/>
              <w:jc w:val="left"/>
              <w:rPr>
                <w:rFonts w:ascii="Times New Roman" w:eastAsia="함초롬바탕" w:hAnsi="Times New Roman" w:cs="Times New Roman"/>
                <w:sz w:val="10"/>
              </w:rPr>
            </w:pPr>
          </w:p>
        </w:tc>
        <w:tc>
          <w:tcPr>
            <w:tcW w:w="7062" w:type="dxa"/>
          </w:tcPr>
          <w:p w:rsidR="00D64389" w:rsidRPr="00D64389" w:rsidRDefault="00D64389" w:rsidP="00B32E81">
            <w:pPr>
              <w:pStyle w:val="a"/>
              <w:jc w:val="center"/>
              <w:rPr>
                <w:rFonts w:ascii="Times New Roman" w:eastAsia="함초롬바탕" w:hAnsi="Times New Roman" w:cs="Times New Roman"/>
                <w:sz w:val="10"/>
              </w:rPr>
            </w:pPr>
          </w:p>
        </w:tc>
      </w:tr>
      <w:tr w:rsidR="002A2C30" w:rsidRPr="001763B2" w:rsidTr="00525287">
        <w:tc>
          <w:tcPr>
            <w:tcW w:w="2660" w:type="dxa"/>
          </w:tcPr>
          <w:p w:rsidR="002A2C30" w:rsidRPr="008A5273" w:rsidRDefault="002A2C30" w:rsidP="002A2C30"/>
        </w:tc>
        <w:tc>
          <w:tcPr>
            <w:tcW w:w="7062" w:type="dxa"/>
          </w:tcPr>
          <w:p w:rsidR="002A2C30" w:rsidRDefault="00192281" w:rsidP="002A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281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2A2C30" w:rsidRPr="00BD660D">
              <w:rPr>
                <w:rFonts w:ascii="Times New Roman" w:hAnsi="Times New Roman" w:cs="Times New Roman"/>
                <w:sz w:val="24"/>
                <w:szCs w:val="24"/>
              </w:rPr>
              <w:t>Ewa</w:t>
            </w:r>
            <w:proofErr w:type="spellEnd"/>
            <w:r w:rsidR="002A2C30" w:rsidRPr="00BD6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C30" w:rsidRPr="00BD660D">
              <w:rPr>
                <w:rFonts w:ascii="Times New Roman" w:hAnsi="Times New Roman" w:cs="Times New Roman"/>
                <w:sz w:val="24"/>
                <w:szCs w:val="24"/>
              </w:rPr>
              <w:t>Rynarzewska</w:t>
            </w:r>
            <w:proofErr w:type="spellEnd"/>
            <w:r w:rsidR="002A2C30" w:rsidRPr="00BD66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3B2" w:rsidRPr="00BD6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3B2" w:rsidRPr="00BD6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Identity alienated – the literary portrait of the „uprooted man”  (</w:t>
            </w:r>
            <w:proofErr w:type="spellStart"/>
            <w:r w:rsidR="001763B2" w:rsidRPr="00BD6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ppuri</w:t>
            </w:r>
            <w:proofErr w:type="spellEnd"/>
            <w:r w:rsidR="001763B2" w:rsidRPr="00BD6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763B2" w:rsidRPr="00BD6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ppophin</w:t>
            </w:r>
            <w:proofErr w:type="spellEnd"/>
            <w:r w:rsidR="001763B2" w:rsidRPr="00BD6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763B2" w:rsidRPr="00BD6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ingan</w:t>
            </w:r>
            <w:proofErr w:type="spellEnd"/>
            <w:r w:rsidR="001763B2" w:rsidRPr="00BD6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in the contemporary Korean </w:t>
            </w:r>
            <w:r w:rsidR="00D61A09" w:rsidRPr="00BD66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prose</w:t>
            </w:r>
            <w:r w:rsidR="001763B2" w:rsidRPr="00BD660D">
              <w:rPr>
                <w:rFonts w:ascii="Times New Roman" w:hAnsi="Times New Roman" w:cs="Times New Roman"/>
                <w:sz w:val="24"/>
                <w:szCs w:val="24"/>
              </w:rPr>
              <w:t>, University of Warsaw</w:t>
            </w:r>
          </w:p>
          <w:p w:rsidR="004E5127" w:rsidRPr="004E5127" w:rsidRDefault="004E5127" w:rsidP="002A2C30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B10B06" w:rsidRDefault="00192281" w:rsidP="0057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B10B06" w:rsidRPr="00574EF8">
              <w:rPr>
                <w:rFonts w:ascii="Times New Roman" w:hAnsi="Times New Roman" w:cs="Times New Roman"/>
                <w:sz w:val="24"/>
                <w:szCs w:val="24"/>
              </w:rPr>
              <w:t>Grażyna</w:t>
            </w:r>
            <w:proofErr w:type="spellEnd"/>
            <w:r w:rsidR="00B10B06" w:rsidRPr="0057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B06" w:rsidRPr="00574EF8">
              <w:rPr>
                <w:rFonts w:ascii="Times New Roman" w:hAnsi="Times New Roman" w:cs="Times New Roman"/>
                <w:sz w:val="24"/>
                <w:szCs w:val="24"/>
              </w:rPr>
              <w:t>Strnad</w:t>
            </w:r>
            <w:proofErr w:type="spellEnd"/>
            <w:r w:rsidR="00B10B06" w:rsidRPr="00574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1673" w:rsidRPr="0019228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574EF8" w:rsidRPr="00192281">
              <w:rPr>
                <w:rFonts w:ascii="Times New Roman" w:eastAsia="Gulim" w:hAnsi="Times New Roman" w:cs="Times New Roman"/>
                <w:i/>
                <w:color w:val="000000"/>
                <w:kern w:val="0"/>
                <w:sz w:val="24"/>
                <w:szCs w:val="24"/>
              </w:rPr>
              <w:t>nter-Korean Relations under the Moon Jae-in Administration: Future Directions and Challenges</w:t>
            </w:r>
            <w:r w:rsidR="00574EF8" w:rsidRPr="00574EF8">
              <w:rPr>
                <w:rFonts w:ascii="Times New Roman" w:eastAsia="Gulim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="00B10B06" w:rsidRPr="00574EF8">
              <w:rPr>
                <w:rFonts w:ascii="Times New Roman" w:hAnsi="Times New Roman" w:cs="Times New Roman"/>
                <w:sz w:val="24"/>
                <w:szCs w:val="24"/>
              </w:rPr>
              <w:t>Adam Mickiewicz University</w:t>
            </w:r>
            <w:r w:rsidR="00B10B06" w:rsidRPr="00574E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5127" w:rsidRPr="004E5127" w:rsidRDefault="004E5127" w:rsidP="00574EF8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2A2C30" w:rsidRDefault="00192281" w:rsidP="002A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2A2C30" w:rsidRPr="00C05D7A">
              <w:rPr>
                <w:rFonts w:ascii="Times New Roman" w:hAnsi="Times New Roman" w:cs="Times New Roman"/>
                <w:sz w:val="24"/>
                <w:szCs w:val="24"/>
              </w:rPr>
              <w:t>Paweł</w:t>
            </w:r>
            <w:proofErr w:type="spellEnd"/>
            <w:r w:rsidR="002A2C30" w:rsidRPr="00C05D7A">
              <w:rPr>
                <w:rFonts w:ascii="Times New Roman" w:hAnsi="Times New Roman" w:cs="Times New Roman"/>
                <w:sz w:val="24"/>
                <w:szCs w:val="24"/>
              </w:rPr>
              <w:t xml:space="preserve"> Kida</w:t>
            </w:r>
            <w:r w:rsidR="00B10B06" w:rsidRPr="00C05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5D7A" w:rsidRPr="00192281">
              <w:rPr>
                <w:rFonts w:ascii="Times New Roman" w:hAnsi="Times New Roman" w:cs="Times New Roman"/>
                <w:i/>
                <w:sz w:val="24"/>
                <w:szCs w:val="24"/>
              </w:rPr>
              <w:t>Kakaotalk</w:t>
            </w:r>
            <w:proofErr w:type="spellEnd"/>
            <w:r w:rsidR="00C05D7A" w:rsidRPr="00192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Emoticons as a Tool of Communication from a Perspective of Pragmatics</w:t>
            </w:r>
            <w:r w:rsidR="00C05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0B06" w:rsidRPr="00C05D7A">
              <w:rPr>
                <w:rFonts w:ascii="Times New Roman" w:hAnsi="Times New Roman" w:cs="Times New Roman"/>
                <w:sz w:val="24"/>
                <w:szCs w:val="24"/>
              </w:rPr>
              <w:t>Adam Mickiewicz University</w:t>
            </w:r>
          </w:p>
          <w:p w:rsidR="004E5127" w:rsidRPr="004E5127" w:rsidRDefault="004E5127" w:rsidP="002A2C30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A2C30" w:rsidRDefault="00192281" w:rsidP="002A2C30">
            <w:pPr>
              <w:rPr>
                <w:rFonts w:ascii="Times New Roman" w:eastAsia="함초롬바탕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2A2C30" w:rsidRPr="00256A92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="002A2C30" w:rsidRPr="00256A92">
              <w:rPr>
                <w:rFonts w:ascii="Times New Roman" w:hAnsi="Times New Roman" w:cs="Times New Roman"/>
                <w:sz w:val="24"/>
                <w:szCs w:val="24"/>
              </w:rPr>
              <w:t>Nowakowski</w:t>
            </w:r>
            <w:proofErr w:type="spellEnd"/>
            <w:r w:rsidR="00B10B06" w:rsidRPr="00256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A92" w:rsidRPr="00192281">
              <w:rPr>
                <w:rFonts w:ascii="Times New Roman" w:hAnsi="Times New Roman" w:cs="Times New Roman"/>
                <w:i/>
                <w:sz w:val="24"/>
                <w:szCs w:val="24"/>
              </w:rPr>
              <w:t>Evolution of Industrial Relations; The Transitional Style of Korean Managers</w:t>
            </w:r>
            <w:r w:rsidR="00256A92" w:rsidRPr="00256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660D" w:rsidRPr="00BD660D">
              <w:rPr>
                <w:rFonts w:ascii="Times New Roman" w:eastAsia="함초롬바탕" w:hAnsi="Times New Roman" w:cs="Times New Roman"/>
                <w:sz w:val="24"/>
                <w:szCs w:val="24"/>
              </w:rPr>
              <w:t>Vistula University</w:t>
            </w:r>
          </w:p>
          <w:p w:rsidR="004E5127" w:rsidRPr="00256A92" w:rsidRDefault="004E5127" w:rsidP="002A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6B" w:rsidRDefault="00192281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AB276B" w:rsidRPr="00BD660D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="00AB276B" w:rsidRPr="00BD660D">
              <w:rPr>
                <w:rFonts w:ascii="Times New Roman" w:hAnsi="Times New Roman" w:cs="Times New Roman"/>
                <w:sz w:val="24"/>
                <w:szCs w:val="24"/>
              </w:rPr>
              <w:t>Wojtasik-Dziekan</w:t>
            </w:r>
            <w:proofErr w:type="spellEnd"/>
            <w:r w:rsidR="00C05D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5D7A" w:rsidRPr="004E5127">
              <w:rPr>
                <w:rFonts w:ascii="Times New Roman" w:hAnsi="Times New Roman" w:cs="Times New Roman"/>
                <w:i/>
                <w:sz w:val="24"/>
                <w:szCs w:val="24"/>
              </w:rPr>
              <w:t>Challenges in translation of Polish and Korean culture</w:t>
            </w:r>
            <w:r w:rsidR="00C05D7A">
              <w:rPr>
                <w:rFonts w:ascii="Times New Roman" w:hAnsi="Times New Roman" w:cs="Times New Roman"/>
                <w:sz w:val="24"/>
                <w:szCs w:val="24"/>
              </w:rPr>
              <w:t>, Adam Mickiewicz University</w:t>
            </w:r>
          </w:p>
          <w:p w:rsidR="004E5127" w:rsidRPr="00BD660D" w:rsidRDefault="004E5127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B06" w:rsidRPr="00BD660D" w:rsidRDefault="00192281" w:rsidP="00D6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B10B06" w:rsidRPr="00BD660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="00B10B06" w:rsidRPr="00BD660D">
              <w:rPr>
                <w:rFonts w:ascii="Times New Roman" w:hAnsi="Times New Roman" w:cs="Times New Roman"/>
                <w:sz w:val="24"/>
                <w:szCs w:val="24"/>
              </w:rPr>
              <w:t>Piwowarska</w:t>
            </w:r>
            <w:proofErr w:type="spellEnd"/>
            <w:r w:rsidR="00B10B06" w:rsidRPr="00BD66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0B06" w:rsidRPr="00D64389">
              <w:rPr>
                <w:rFonts w:ascii="Times New Roman" w:hAnsi="Times New Roman" w:cs="Times New Roman"/>
                <w:i/>
                <w:sz w:val="24"/>
                <w:szCs w:val="24"/>
              </w:rPr>
              <w:t>The horror of an unreliable narrator - creating the feeling of fear in Na Hong-</w:t>
            </w:r>
            <w:proofErr w:type="spellStart"/>
            <w:r w:rsidR="00B10B06" w:rsidRPr="00D64389">
              <w:rPr>
                <w:rFonts w:ascii="Times New Roman" w:hAnsi="Times New Roman" w:cs="Times New Roman"/>
                <w:i/>
                <w:sz w:val="24"/>
                <w:szCs w:val="24"/>
              </w:rPr>
              <w:t>jin’s</w:t>
            </w:r>
            <w:proofErr w:type="spellEnd"/>
            <w:r w:rsidR="00B10B06" w:rsidRPr="00D643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Wailing</w:t>
            </w:r>
            <w:r w:rsidR="00B10B06" w:rsidRPr="00BD660D">
              <w:rPr>
                <w:rFonts w:ascii="Times New Roman" w:hAnsi="Times New Roman" w:cs="Times New Roman"/>
                <w:sz w:val="24"/>
                <w:szCs w:val="24"/>
              </w:rPr>
              <w:t>, University of Warsaw</w:t>
            </w:r>
          </w:p>
          <w:p w:rsidR="00DE2B96" w:rsidRPr="001763B2" w:rsidRDefault="00DE2B96" w:rsidP="002A2C30">
            <w:pPr>
              <w:pStyle w:val="a"/>
              <w:rPr>
                <w:rFonts w:ascii="Times New Roman" w:eastAsia="함초롬바탕" w:hAnsi="Times New Roman" w:cs="Times New Roman"/>
                <w:sz w:val="24"/>
              </w:rPr>
            </w:pPr>
          </w:p>
        </w:tc>
      </w:tr>
      <w:tr w:rsidR="00525287" w:rsidTr="00525287">
        <w:tc>
          <w:tcPr>
            <w:tcW w:w="9722" w:type="dxa"/>
            <w:gridSpan w:val="2"/>
          </w:tcPr>
          <w:p w:rsidR="002A2C30" w:rsidRPr="001763B2" w:rsidRDefault="002A2C30" w:rsidP="00525287">
            <w:pPr>
              <w:pStyle w:val="a"/>
              <w:rPr>
                <w:rFonts w:ascii="Times New Roman" w:eastAsia="함초롬바탕" w:hAnsi="Times New Roman" w:cs="Times New Roman"/>
                <w:b/>
                <w:sz w:val="24"/>
              </w:rPr>
            </w:pPr>
          </w:p>
          <w:p w:rsidR="00525287" w:rsidRPr="00525287" w:rsidRDefault="00525287" w:rsidP="00525287">
            <w:pPr>
              <w:pStyle w:val="a"/>
              <w:rPr>
                <w:rFonts w:ascii="Times New Roman" w:eastAsia="함초롬바탕" w:hAnsi="Times New Roman" w:cs="Times New Roman"/>
                <w:b/>
                <w:sz w:val="24"/>
              </w:rPr>
            </w:pP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1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5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00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-1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5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>: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15</w:t>
            </w:r>
            <w:r w:rsidRPr="005A2B49">
              <w:rPr>
                <w:rFonts w:ascii="Times New Roman" w:eastAsia="함초롬바탕" w:hAnsi="Times New Roman" w:cs="Times New Roman"/>
                <w:b/>
                <w:sz w:val="24"/>
              </w:rPr>
              <w:t xml:space="preserve"> </w:t>
            </w:r>
            <w:r w:rsidRPr="005A2B49">
              <w:rPr>
                <w:rFonts w:ascii="Times New Roman" w:eastAsia="함초롬바탕" w:hAnsi="Times New Roman" w:cs="Times New Roman" w:hint="eastAsia"/>
                <w:b/>
                <w:sz w:val="24"/>
              </w:rPr>
              <w:t>Closing</w:t>
            </w:r>
          </w:p>
        </w:tc>
      </w:tr>
      <w:tr w:rsidR="00525287" w:rsidTr="00525287">
        <w:tc>
          <w:tcPr>
            <w:tcW w:w="2660" w:type="dxa"/>
          </w:tcPr>
          <w:p w:rsidR="00525287" w:rsidRDefault="00525287" w:rsidP="00525287">
            <w:pPr>
              <w:pStyle w:val="a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Closing Remarks</w:t>
            </w:r>
          </w:p>
        </w:tc>
        <w:tc>
          <w:tcPr>
            <w:tcW w:w="7062" w:type="dxa"/>
          </w:tcPr>
          <w:p w:rsidR="00525287" w:rsidRDefault="00525287" w:rsidP="00525287">
            <w:pPr>
              <w:pStyle w:val="a"/>
              <w:jc w:val="left"/>
              <w:rPr>
                <w:rFonts w:ascii="Times New Roman" w:hAnsi="Times New Roman" w:cs="Times New Roman"/>
                <w:sz w:val="24"/>
              </w:rPr>
            </w:pPr>
            <w:r w:rsidRPr="005A2B49">
              <w:rPr>
                <w:rFonts w:ascii="Times New Roman" w:eastAsia="함초롬바탕" w:hAnsi="Times New Roman" w:cs="Times New Roman" w:hint="eastAsia"/>
                <w:sz w:val="24"/>
              </w:rPr>
              <w:t xml:space="preserve">Prof. </w:t>
            </w:r>
            <w:r>
              <w:rPr>
                <w:rFonts w:ascii="Times New Roman" w:eastAsia="함초롬바탕" w:hAnsi="Times New Roman" w:cs="Times New Roman" w:hint="eastAsia"/>
                <w:sz w:val="24"/>
              </w:rPr>
              <w:t xml:space="preserve">Anna </w:t>
            </w:r>
            <w:proofErr w:type="spellStart"/>
            <w:r>
              <w:rPr>
                <w:rFonts w:ascii="Times New Roman" w:eastAsia="함초롬바탕" w:hAnsi="Times New Roman" w:cs="Times New Roman" w:hint="eastAsia"/>
                <w:sz w:val="24"/>
              </w:rPr>
              <w:t>Paradowska</w:t>
            </w:r>
            <w:proofErr w:type="spellEnd"/>
            <w:r w:rsidRPr="005A2B49">
              <w:rPr>
                <w:rFonts w:ascii="Times New Roman" w:eastAsia="함초롬바탕" w:hAnsi="Times New Roman" w:cs="Times New Roman" w:hint="eastAsia"/>
                <w:sz w:val="24"/>
              </w:rPr>
              <w:t>, University</w:t>
            </w:r>
            <w:r>
              <w:rPr>
                <w:rFonts w:ascii="Times New Roman" w:eastAsia="함초롬바탕" w:hAnsi="Times New Roman" w:cs="Times New Roman" w:hint="eastAsia"/>
                <w:sz w:val="24"/>
              </w:rPr>
              <w:t xml:space="preserve"> of Warsaw</w:t>
            </w:r>
          </w:p>
        </w:tc>
      </w:tr>
    </w:tbl>
    <w:p w:rsidR="00B32E81" w:rsidRPr="005A2B49" w:rsidRDefault="00B32E81" w:rsidP="00B32E81">
      <w:pPr>
        <w:pStyle w:val="a"/>
        <w:jc w:val="center"/>
        <w:rPr>
          <w:rFonts w:ascii="Times New Roman" w:eastAsia="함초롬바탕" w:hAnsi="Times New Roman" w:cs="Times New Roman"/>
          <w:sz w:val="14"/>
        </w:rPr>
      </w:pPr>
    </w:p>
    <w:p w:rsidR="00043939" w:rsidRPr="006A79DA" w:rsidRDefault="00043939" w:rsidP="00B71442">
      <w:pPr>
        <w:pStyle w:val="a"/>
        <w:rPr>
          <w:rFonts w:ascii="Times New Roman" w:eastAsia="함초롬바탕" w:hAnsi="Times New Roman" w:cs="Times New Roman"/>
          <w:i/>
          <w:sz w:val="14"/>
        </w:rPr>
      </w:pPr>
    </w:p>
    <w:p w:rsidR="00B71442" w:rsidRDefault="00B71442" w:rsidP="00C838FC">
      <w:pPr>
        <w:pStyle w:val="a"/>
        <w:jc w:val="right"/>
        <w:rPr>
          <w:rFonts w:ascii="Times New Roman" w:eastAsia="함초롬바탕" w:hAnsi="Times New Roman" w:cs="Times New Roman"/>
          <w:i/>
          <w:sz w:val="24"/>
        </w:rPr>
      </w:pPr>
      <w:r w:rsidRPr="00B71442">
        <w:rPr>
          <w:rFonts w:ascii="Times New Roman" w:eastAsia="함초롬바탕" w:hAnsi="Times New Roman" w:cs="Times New Roman" w:hint="eastAsia"/>
          <w:i/>
          <w:sz w:val="24"/>
        </w:rPr>
        <w:t>*The Seminar will be conducted in English.</w:t>
      </w:r>
    </w:p>
    <w:p w:rsidR="00574EF8" w:rsidRDefault="00574EF8" w:rsidP="00C838FC">
      <w:pPr>
        <w:pStyle w:val="a"/>
        <w:jc w:val="right"/>
        <w:rPr>
          <w:rFonts w:ascii="Times New Roman" w:eastAsia="함초롬바탕" w:hAnsi="Times New Roman" w:cs="Times New Roman"/>
          <w:i/>
          <w:sz w:val="24"/>
        </w:rPr>
      </w:pPr>
    </w:p>
    <w:p w:rsidR="00574EF8" w:rsidRDefault="00574EF8" w:rsidP="00C838FC">
      <w:pPr>
        <w:pStyle w:val="a"/>
        <w:jc w:val="right"/>
        <w:rPr>
          <w:rFonts w:ascii="Times New Roman" w:eastAsia="함초롬바탕" w:hAnsi="Times New Roman" w:cs="Times New Roman"/>
          <w:i/>
          <w:sz w:val="24"/>
        </w:rPr>
      </w:pPr>
    </w:p>
    <w:p w:rsidR="00574EF8" w:rsidRDefault="00574EF8" w:rsidP="00C838FC">
      <w:pPr>
        <w:pStyle w:val="a"/>
        <w:jc w:val="right"/>
        <w:rPr>
          <w:rFonts w:ascii="Times New Roman" w:eastAsia="함초롬바탕" w:hAnsi="Times New Roman" w:cs="Times New Roman"/>
          <w:i/>
          <w:sz w:val="24"/>
        </w:rPr>
      </w:pPr>
    </w:p>
    <w:sectPr w:rsidR="00574EF8" w:rsidSect="005A2B49">
      <w:footerReference w:type="default" r:id="rId8"/>
      <w:pgSz w:w="11906" w:h="16838"/>
      <w:pgMar w:top="1701" w:right="1191" w:bottom="1440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1D" w:rsidRDefault="0028181D" w:rsidP="00D17F9D">
      <w:pPr>
        <w:spacing w:after="0" w:line="240" w:lineRule="auto"/>
      </w:pPr>
      <w:r>
        <w:separator/>
      </w:r>
    </w:p>
  </w:endnote>
  <w:endnote w:type="continuationSeparator" w:id="0">
    <w:p w:rsidR="0028181D" w:rsidRDefault="0028181D" w:rsidP="00D1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altName w:val="Arial Unicode MS"/>
    <w:charset w:val="81"/>
    <w:family w:val="roman"/>
    <w:pitch w:val="variable"/>
    <w:sig w:usb0="00000000" w:usb1="19DFFFFF" w:usb2="001BFDD7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389" w:rsidRDefault="00D643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1D" w:rsidRDefault="0028181D" w:rsidP="00D17F9D">
      <w:pPr>
        <w:spacing w:after="0" w:line="240" w:lineRule="auto"/>
      </w:pPr>
      <w:r>
        <w:separator/>
      </w:r>
    </w:p>
  </w:footnote>
  <w:footnote w:type="continuationSeparator" w:id="0">
    <w:p w:rsidR="0028181D" w:rsidRDefault="0028181D" w:rsidP="00D17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E1698"/>
    <w:multiLevelType w:val="hybridMultilevel"/>
    <w:tmpl w:val="4C28ECF8"/>
    <w:lvl w:ilvl="0" w:tplc="4B405D8C">
      <w:start w:val="19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57518B6"/>
    <w:multiLevelType w:val="hybridMultilevel"/>
    <w:tmpl w:val="8892D624"/>
    <w:lvl w:ilvl="0" w:tplc="6F34C142">
      <w:start w:val="19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81"/>
    <w:rsid w:val="000155F5"/>
    <w:rsid w:val="00015C33"/>
    <w:rsid w:val="00015E00"/>
    <w:rsid w:val="00043939"/>
    <w:rsid w:val="000471D3"/>
    <w:rsid w:val="00051D4D"/>
    <w:rsid w:val="00072C65"/>
    <w:rsid w:val="000C04B7"/>
    <w:rsid w:val="000C17C4"/>
    <w:rsid w:val="000F6012"/>
    <w:rsid w:val="0012616E"/>
    <w:rsid w:val="001443B6"/>
    <w:rsid w:val="00150B1B"/>
    <w:rsid w:val="00155C6A"/>
    <w:rsid w:val="001763B2"/>
    <w:rsid w:val="00192281"/>
    <w:rsid w:val="001A0511"/>
    <w:rsid w:val="00213B28"/>
    <w:rsid w:val="0022746B"/>
    <w:rsid w:val="00230B95"/>
    <w:rsid w:val="00256A92"/>
    <w:rsid w:val="0026781C"/>
    <w:rsid w:val="0028181D"/>
    <w:rsid w:val="00284802"/>
    <w:rsid w:val="002A2C30"/>
    <w:rsid w:val="002D5E33"/>
    <w:rsid w:val="002D70BD"/>
    <w:rsid w:val="002E4848"/>
    <w:rsid w:val="002F036C"/>
    <w:rsid w:val="00340A38"/>
    <w:rsid w:val="00347E1C"/>
    <w:rsid w:val="003D56E1"/>
    <w:rsid w:val="003D6F59"/>
    <w:rsid w:val="003E395B"/>
    <w:rsid w:val="0042777B"/>
    <w:rsid w:val="00430069"/>
    <w:rsid w:val="00480E54"/>
    <w:rsid w:val="004A52E7"/>
    <w:rsid w:val="004E1AD3"/>
    <w:rsid w:val="004E5127"/>
    <w:rsid w:val="004F0BA1"/>
    <w:rsid w:val="00500C73"/>
    <w:rsid w:val="00525287"/>
    <w:rsid w:val="00570614"/>
    <w:rsid w:val="00574EF8"/>
    <w:rsid w:val="00581673"/>
    <w:rsid w:val="005A2B49"/>
    <w:rsid w:val="00621CAB"/>
    <w:rsid w:val="00647D39"/>
    <w:rsid w:val="00664886"/>
    <w:rsid w:val="00665D2A"/>
    <w:rsid w:val="006737AF"/>
    <w:rsid w:val="0068231B"/>
    <w:rsid w:val="006A79DA"/>
    <w:rsid w:val="006C082E"/>
    <w:rsid w:val="006E245A"/>
    <w:rsid w:val="006F0772"/>
    <w:rsid w:val="006F0BF4"/>
    <w:rsid w:val="006F2A0C"/>
    <w:rsid w:val="006F3EE7"/>
    <w:rsid w:val="00710305"/>
    <w:rsid w:val="00716A51"/>
    <w:rsid w:val="007202A7"/>
    <w:rsid w:val="00730EF7"/>
    <w:rsid w:val="00767A95"/>
    <w:rsid w:val="00771FA7"/>
    <w:rsid w:val="00791AAF"/>
    <w:rsid w:val="007A0EE7"/>
    <w:rsid w:val="007C406F"/>
    <w:rsid w:val="007D6C95"/>
    <w:rsid w:val="008041DA"/>
    <w:rsid w:val="008103B6"/>
    <w:rsid w:val="00816FEA"/>
    <w:rsid w:val="00834354"/>
    <w:rsid w:val="00844089"/>
    <w:rsid w:val="008744CA"/>
    <w:rsid w:val="008A44EF"/>
    <w:rsid w:val="008A5273"/>
    <w:rsid w:val="008B1F7B"/>
    <w:rsid w:val="008C2780"/>
    <w:rsid w:val="008D350B"/>
    <w:rsid w:val="008D462C"/>
    <w:rsid w:val="008E750F"/>
    <w:rsid w:val="008F198C"/>
    <w:rsid w:val="008F4AAB"/>
    <w:rsid w:val="009005D3"/>
    <w:rsid w:val="009127D1"/>
    <w:rsid w:val="00913EAC"/>
    <w:rsid w:val="00915330"/>
    <w:rsid w:val="00947F8F"/>
    <w:rsid w:val="00981163"/>
    <w:rsid w:val="00981CD3"/>
    <w:rsid w:val="009A7E17"/>
    <w:rsid w:val="009C479E"/>
    <w:rsid w:val="009D6E11"/>
    <w:rsid w:val="009E230A"/>
    <w:rsid w:val="00A7641D"/>
    <w:rsid w:val="00A87D33"/>
    <w:rsid w:val="00A95D81"/>
    <w:rsid w:val="00AB276B"/>
    <w:rsid w:val="00AC0941"/>
    <w:rsid w:val="00AD3B92"/>
    <w:rsid w:val="00AF614A"/>
    <w:rsid w:val="00B10B06"/>
    <w:rsid w:val="00B16142"/>
    <w:rsid w:val="00B26166"/>
    <w:rsid w:val="00B32E81"/>
    <w:rsid w:val="00B46691"/>
    <w:rsid w:val="00B71442"/>
    <w:rsid w:val="00B872C2"/>
    <w:rsid w:val="00B87978"/>
    <w:rsid w:val="00BA6BEC"/>
    <w:rsid w:val="00BD660D"/>
    <w:rsid w:val="00BF54F0"/>
    <w:rsid w:val="00C05D7A"/>
    <w:rsid w:val="00C17E3B"/>
    <w:rsid w:val="00C53955"/>
    <w:rsid w:val="00C70A8C"/>
    <w:rsid w:val="00C71C3A"/>
    <w:rsid w:val="00C838FC"/>
    <w:rsid w:val="00CF22E0"/>
    <w:rsid w:val="00D04911"/>
    <w:rsid w:val="00D17F9D"/>
    <w:rsid w:val="00D327B1"/>
    <w:rsid w:val="00D4543A"/>
    <w:rsid w:val="00D61A09"/>
    <w:rsid w:val="00D64389"/>
    <w:rsid w:val="00D82C7D"/>
    <w:rsid w:val="00DD74C7"/>
    <w:rsid w:val="00DE2B96"/>
    <w:rsid w:val="00DF6F6B"/>
    <w:rsid w:val="00E54CB5"/>
    <w:rsid w:val="00E6090D"/>
    <w:rsid w:val="00E92252"/>
    <w:rsid w:val="00E934D7"/>
    <w:rsid w:val="00EC2A7F"/>
    <w:rsid w:val="00F16338"/>
    <w:rsid w:val="00F16992"/>
    <w:rsid w:val="00F23717"/>
    <w:rsid w:val="00F2378D"/>
    <w:rsid w:val="00F345FE"/>
    <w:rsid w:val="00F6054C"/>
    <w:rsid w:val="00FB639A"/>
    <w:rsid w:val="00FC19A9"/>
    <w:rsid w:val="00FE7455"/>
    <w:rsid w:val="00FE7546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CCC673-7256-44B3-B7B0-601EB21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wordWrap w:val="0"/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바탕글"/>
    <w:basedOn w:val="Normalny"/>
    <w:rsid w:val="00B32E81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table" w:styleId="Tabela-Siatka">
    <w:name w:val="Table Grid"/>
    <w:basedOn w:val="Standardowy"/>
    <w:uiPriority w:val="59"/>
    <w:rsid w:val="0052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F9D"/>
    <w:pPr>
      <w:tabs>
        <w:tab w:val="center" w:pos="4513"/>
        <w:tab w:val="right" w:pos="9026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D17F9D"/>
  </w:style>
  <w:style w:type="paragraph" w:styleId="Stopka">
    <w:name w:val="footer"/>
    <w:basedOn w:val="Normalny"/>
    <w:link w:val="StopkaZnak"/>
    <w:uiPriority w:val="99"/>
    <w:unhideWhenUsed/>
    <w:rsid w:val="00D17F9D"/>
    <w:pPr>
      <w:tabs>
        <w:tab w:val="center" w:pos="4513"/>
        <w:tab w:val="right" w:pos="9026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D1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62B8-2FA5-4571-9471-BEB74DEA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1756</Characters>
  <Application>Microsoft Office Word</Application>
  <DocSecurity>0</DocSecurity>
  <Lines>159</Lines>
  <Paragraphs>168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anna p</cp:lastModifiedBy>
  <cp:revision>2</cp:revision>
  <cp:lastPrinted>2018-07-13T12:07:00Z</cp:lastPrinted>
  <dcterms:created xsi:type="dcterms:W3CDTF">2018-10-01T17:20:00Z</dcterms:created>
  <dcterms:modified xsi:type="dcterms:W3CDTF">2018-10-01T17:20:00Z</dcterms:modified>
</cp:coreProperties>
</file>